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47" w:rsidRPr="003B3647" w:rsidRDefault="003B3647" w:rsidP="003B3647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7B74A0" w:rsidTr="003B3647">
        <w:trPr>
          <w:trHeight w:val="2259"/>
        </w:trPr>
        <w:tc>
          <w:tcPr>
            <w:tcW w:w="4105" w:type="dxa"/>
          </w:tcPr>
          <w:p w:rsidR="003B3647" w:rsidRDefault="003B3647" w:rsidP="00487B16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3B3647" w:rsidRDefault="003B3647" w:rsidP="00487B16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</w:p>
          <w:p w:rsidR="007B74A0" w:rsidRPr="007B74A0" w:rsidRDefault="00CE062F" w:rsidP="00487B16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</w:t>
            </w:r>
            <w:r w:rsidR="007B74A0" w:rsidRPr="007B74A0">
              <w:rPr>
                <w:sz w:val="28"/>
                <w:szCs w:val="28"/>
              </w:rPr>
              <w:t>Н</w:t>
            </w:r>
          </w:p>
          <w:p w:rsidR="007B74A0" w:rsidRPr="007B74A0" w:rsidRDefault="007B74A0" w:rsidP="00487B16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</w:p>
          <w:p w:rsidR="007B74A0" w:rsidRPr="007B74A0" w:rsidRDefault="007B74A0" w:rsidP="00487B16">
            <w:pPr>
              <w:jc w:val="both"/>
              <w:rPr>
                <w:sz w:val="28"/>
                <w:szCs w:val="28"/>
              </w:rPr>
            </w:pPr>
            <w:r w:rsidRPr="007B74A0">
              <w:rPr>
                <w:sz w:val="28"/>
                <w:szCs w:val="28"/>
              </w:rPr>
              <w:t>постановлением Правительства        Кировской области</w:t>
            </w:r>
          </w:p>
          <w:p w:rsidR="007B74A0" w:rsidRPr="007B74A0" w:rsidRDefault="007B74A0" w:rsidP="0096522F">
            <w:pPr>
              <w:jc w:val="both"/>
              <w:rPr>
                <w:sz w:val="28"/>
                <w:szCs w:val="28"/>
              </w:rPr>
            </w:pPr>
            <w:r w:rsidRPr="007B74A0">
              <w:rPr>
                <w:sz w:val="28"/>
                <w:szCs w:val="28"/>
              </w:rPr>
              <w:t xml:space="preserve">от </w:t>
            </w:r>
            <w:r w:rsidR="0096522F">
              <w:rPr>
                <w:sz w:val="28"/>
                <w:szCs w:val="28"/>
              </w:rPr>
              <w:t>05.04.2019</w:t>
            </w:r>
            <w:r w:rsidRPr="007B74A0">
              <w:rPr>
                <w:sz w:val="28"/>
                <w:szCs w:val="28"/>
              </w:rPr>
              <w:t xml:space="preserve">    №</w:t>
            </w:r>
            <w:r w:rsidR="0096522F">
              <w:rPr>
                <w:sz w:val="28"/>
                <w:szCs w:val="28"/>
              </w:rPr>
              <w:t xml:space="preserve"> 167-П</w:t>
            </w:r>
          </w:p>
        </w:tc>
      </w:tr>
    </w:tbl>
    <w:p w:rsidR="007B74A0" w:rsidRPr="002571EC" w:rsidRDefault="007B74A0" w:rsidP="007B74A0">
      <w:pPr>
        <w:rPr>
          <w:b/>
        </w:rPr>
      </w:pPr>
    </w:p>
    <w:p w:rsidR="007B74A0" w:rsidRPr="002571EC" w:rsidRDefault="007B74A0" w:rsidP="007B74A0">
      <w:pPr>
        <w:rPr>
          <w:b/>
        </w:rPr>
      </w:pPr>
    </w:p>
    <w:p w:rsidR="007B74A0" w:rsidRPr="002571EC" w:rsidRDefault="007B74A0" w:rsidP="007B74A0">
      <w:pPr>
        <w:rPr>
          <w:b/>
        </w:rPr>
      </w:pPr>
    </w:p>
    <w:p w:rsidR="007B74A0" w:rsidRPr="007B74A0" w:rsidRDefault="007B74A0" w:rsidP="00B362BB">
      <w:pPr>
        <w:rPr>
          <w:b/>
          <w:sz w:val="28"/>
          <w:szCs w:val="28"/>
        </w:rPr>
      </w:pPr>
      <w:r w:rsidRPr="007B74A0">
        <w:rPr>
          <w:b/>
          <w:sz w:val="28"/>
          <w:szCs w:val="28"/>
        </w:rPr>
        <w:t>ПОРЯДОК</w:t>
      </w:r>
    </w:p>
    <w:p w:rsidR="007B74A0" w:rsidRPr="007B74A0" w:rsidRDefault="00B60EEB" w:rsidP="00B362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комиссии для определения</w:t>
      </w:r>
      <w:r w:rsidR="007B74A0" w:rsidRPr="007B74A0">
        <w:rPr>
          <w:rFonts w:ascii="Times New Roman" w:hAnsi="Times New Roman" w:cs="Times New Roman"/>
          <w:sz w:val="28"/>
          <w:szCs w:val="28"/>
        </w:rPr>
        <w:t xml:space="preserve"> границ </w:t>
      </w:r>
    </w:p>
    <w:p w:rsidR="007B74A0" w:rsidRPr="007B74A0" w:rsidRDefault="000F7945" w:rsidP="00B362B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рыболовных участков </w:t>
      </w:r>
      <w:r w:rsidR="007B74A0" w:rsidRPr="007B74A0">
        <w:rPr>
          <w:rFonts w:ascii="Times New Roman" w:hAnsi="Times New Roman" w:cs="Times New Roman"/>
          <w:sz w:val="28"/>
          <w:szCs w:val="28"/>
        </w:rPr>
        <w:t>в административно-территориальных единицах Кировской области</w:t>
      </w:r>
    </w:p>
    <w:p w:rsidR="007B74A0" w:rsidRPr="002571EC" w:rsidRDefault="007B74A0" w:rsidP="00BD4EF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B74A0" w:rsidRPr="002571EC" w:rsidRDefault="007B74A0" w:rsidP="00BD4EF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B74A0" w:rsidRPr="007B74A0" w:rsidRDefault="00A16B69" w:rsidP="002571E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="007B74A0" w:rsidRPr="0096522F">
        <w:rPr>
          <w:rFonts w:ascii="Times New Roman" w:hAnsi="Times New Roman" w:cs="Times New Roman"/>
          <w:spacing w:val="-2"/>
          <w:sz w:val="28"/>
          <w:szCs w:val="28"/>
        </w:rPr>
        <w:t xml:space="preserve">Порядок </w:t>
      </w:r>
      <w:r w:rsidR="008E3499" w:rsidRPr="0096522F">
        <w:rPr>
          <w:rFonts w:ascii="Times New Roman" w:hAnsi="Times New Roman" w:cs="Times New Roman"/>
          <w:spacing w:val="-2"/>
          <w:sz w:val="28"/>
          <w:szCs w:val="28"/>
        </w:rPr>
        <w:t>деятельности комиссии для опр</w:t>
      </w:r>
      <w:r w:rsidR="00804002" w:rsidRPr="0096522F">
        <w:rPr>
          <w:rFonts w:ascii="Times New Roman" w:hAnsi="Times New Roman" w:cs="Times New Roman"/>
          <w:spacing w:val="-2"/>
          <w:sz w:val="28"/>
          <w:szCs w:val="28"/>
        </w:rPr>
        <w:t>еделения границ рыболовных</w:t>
      </w:r>
      <w:r w:rsidR="00804002">
        <w:rPr>
          <w:rFonts w:ascii="Times New Roman" w:hAnsi="Times New Roman" w:cs="Times New Roman"/>
          <w:sz w:val="28"/>
          <w:szCs w:val="28"/>
        </w:rPr>
        <w:t xml:space="preserve"> </w:t>
      </w:r>
      <w:r w:rsidR="008E3499">
        <w:rPr>
          <w:rFonts w:ascii="Times New Roman" w:hAnsi="Times New Roman" w:cs="Times New Roman"/>
          <w:sz w:val="28"/>
          <w:szCs w:val="28"/>
        </w:rPr>
        <w:t xml:space="preserve">участков в административно-территориальных единицах Кировской области (далее – Порядок) </w:t>
      </w:r>
      <w:r w:rsidR="007B74A0" w:rsidRPr="007B74A0">
        <w:rPr>
          <w:rFonts w:ascii="Times New Roman" w:hAnsi="Times New Roman" w:cs="Times New Roman"/>
          <w:sz w:val="28"/>
          <w:szCs w:val="28"/>
        </w:rPr>
        <w:t>опре</w:t>
      </w:r>
      <w:r w:rsidR="00804002">
        <w:rPr>
          <w:rFonts w:ascii="Times New Roman" w:hAnsi="Times New Roman" w:cs="Times New Roman"/>
          <w:sz w:val="28"/>
          <w:szCs w:val="28"/>
        </w:rPr>
        <w:t>деляет деятельность комиссии по </w:t>
      </w:r>
      <w:r w:rsidR="007B74A0" w:rsidRPr="007B74A0">
        <w:rPr>
          <w:rFonts w:ascii="Times New Roman" w:hAnsi="Times New Roman" w:cs="Times New Roman"/>
          <w:sz w:val="28"/>
          <w:szCs w:val="28"/>
        </w:rPr>
        <w:t>оп</w:t>
      </w:r>
      <w:r w:rsidR="00804002">
        <w:rPr>
          <w:rFonts w:ascii="Times New Roman" w:hAnsi="Times New Roman" w:cs="Times New Roman"/>
          <w:sz w:val="28"/>
          <w:szCs w:val="28"/>
        </w:rPr>
        <w:t>ределению границ рыболовных</w:t>
      </w:r>
      <w:r w:rsidR="007B74A0" w:rsidRPr="007B74A0">
        <w:rPr>
          <w:rFonts w:ascii="Times New Roman" w:hAnsi="Times New Roman" w:cs="Times New Roman"/>
          <w:sz w:val="28"/>
          <w:szCs w:val="28"/>
        </w:rPr>
        <w:t xml:space="preserve"> участков на территории Кировской области</w:t>
      </w:r>
      <w:r w:rsidR="00B362B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B74A0" w:rsidRPr="007B74A0">
        <w:rPr>
          <w:rFonts w:ascii="Times New Roman" w:hAnsi="Times New Roman" w:cs="Times New Roman"/>
          <w:sz w:val="28"/>
          <w:szCs w:val="28"/>
        </w:rPr>
        <w:t>комиссия).</w:t>
      </w:r>
    </w:p>
    <w:p w:rsidR="007B74A0" w:rsidRPr="007B74A0" w:rsidRDefault="007B74A0" w:rsidP="002571E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4A0">
        <w:rPr>
          <w:rFonts w:ascii="Times New Roman" w:hAnsi="Times New Roman" w:cs="Times New Roman"/>
          <w:sz w:val="28"/>
          <w:szCs w:val="28"/>
        </w:rPr>
        <w:t>2. В своей деятельности комиссия руководствуется Конституцией Российской Федерации, федеральными конституционными законами, федеральными законами, актами Пр</w:t>
      </w:r>
      <w:r w:rsidR="00804002">
        <w:rPr>
          <w:rFonts w:ascii="Times New Roman" w:hAnsi="Times New Roman" w:cs="Times New Roman"/>
          <w:sz w:val="28"/>
          <w:szCs w:val="28"/>
        </w:rPr>
        <w:t>езидента Российской Федерации и </w:t>
      </w:r>
      <w:r w:rsidRPr="007B74A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Федерации, правовыми актами Федерального агентства по рыболовству, а также указами и распоряжениями Губернатора </w:t>
      </w:r>
      <w:r w:rsidR="008E3499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B74A0">
        <w:rPr>
          <w:rFonts w:ascii="Times New Roman" w:hAnsi="Times New Roman" w:cs="Times New Roman"/>
          <w:sz w:val="28"/>
          <w:szCs w:val="28"/>
        </w:rPr>
        <w:t xml:space="preserve">области, постановлениями и </w:t>
      </w:r>
      <w:r w:rsidR="005A37E9" w:rsidRPr="007B74A0">
        <w:rPr>
          <w:rFonts w:ascii="Times New Roman" w:hAnsi="Times New Roman" w:cs="Times New Roman"/>
          <w:sz w:val="28"/>
          <w:szCs w:val="28"/>
        </w:rPr>
        <w:t xml:space="preserve">распоряжениями Правительства </w:t>
      </w:r>
      <w:r w:rsidR="005A37E9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A16B69">
        <w:rPr>
          <w:rFonts w:ascii="Times New Roman" w:hAnsi="Times New Roman" w:cs="Times New Roman"/>
          <w:sz w:val="28"/>
          <w:szCs w:val="28"/>
        </w:rPr>
        <w:t>области</w:t>
      </w:r>
      <w:r w:rsidRPr="007B74A0">
        <w:rPr>
          <w:rFonts w:ascii="Times New Roman" w:hAnsi="Times New Roman" w:cs="Times New Roman"/>
          <w:sz w:val="28"/>
          <w:szCs w:val="28"/>
        </w:rPr>
        <w:t xml:space="preserve"> и настоящим Порядком.</w:t>
      </w:r>
    </w:p>
    <w:p w:rsidR="007B74A0" w:rsidRPr="007B74A0" w:rsidRDefault="007B74A0" w:rsidP="002571E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4A0">
        <w:rPr>
          <w:rFonts w:ascii="Times New Roman" w:hAnsi="Times New Roman" w:cs="Times New Roman"/>
          <w:sz w:val="28"/>
          <w:szCs w:val="28"/>
        </w:rPr>
        <w:t>Комиссия осуществляет свои полн</w:t>
      </w:r>
      <w:r w:rsidR="00E64BF3">
        <w:rPr>
          <w:rFonts w:ascii="Times New Roman" w:hAnsi="Times New Roman" w:cs="Times New Roman"/>
          <w:sz w:val="28"/>
          <w:szCs w:val="28"/>
        </w:rPr>
        <w:t>омочия в соответствии с Правилами</w:t>
      </w:r>
      <w:r w:rsidRPr="007B74A0">
        <w:rPr>
          <w:rFonts w:ascii="Times New Roman" w:hAnsi="Times New Roman" w:cs="Times New Roman"/>
          <w:sz w:val="28"/>
          <w:szCs w:val="28"/>
        </w:rPr>
        <w:t xml:space="preserve"> оп</w:t>
      </w:r>
      <w:r w:rsidR="00804002">
        <w:rPr>
          <w:rFonts w:ascii="Times New Roman" w:hAnsi="Times New Roman" w:cs="Times New Roman"/>
          <w:sz w:val="28"/>
          <w:szCs w:val="28"/>
        </w:rPr>
        <w:t>ределения границ рыболовных</w:t>
      </w:r>
      <w:r w:rsidRPr="007B74A0">
        <w:rPr>
          <w:rFonts w:ascii="Times New Roman" w:hAnsi="Times New Roman" w:cs="Times New Roman"/>
          <w:sz w:val="28"/>
          <w:szCs w:val="28"/>
        </w:rPr>
        <w:t xml:space="preserve"> участков, утвержде</w:t>
      </w:r>
      <w:r w:rsidR="00A91C5D">
        <w:rPr>
          <w:rFonts w:ascii="Times New Roman" w:hAnsi="Times New Roman" w:cs="Times New Roman"/>
          <w:sz w:val="28"/>
          <w:szCs w:val="28"/>
        </w:rPr>
        <w:t>нным</w:t>
      </w:r>
      <w:r w:rsidR="00A16B69">
        <w:rPr>
          <w:rFonts w:ascii="Times New Roman" w:hAnsi="Times New Roman" w:cs="Times New Roman"/>
          <w:sz w:val="28"/>
          <w:szCs w:val="28"/>
        </w:rPr>
        <w:t>и</w:t>
      </w:r>
      <w:r w:rsidR="00A91C5D">
        <w:rPr>
          <w:rFonts w:ascii="Times New Roman" w:hAnsi="Times New Roman" w:cs="Times New Roman"/>
          <w:sz w:val="28"/>
          <w:szCs w:val="28"/>
        </w:rPr>
        <w:t xml:space="preserve"> </w:t>
      </w:r>
      <w:r w:rsidR="0080400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14.06.2018 № 681 «Об утверждении Правил определе</w:t>
      </w:r>
      <w:r w:rsidR="00E64BF3">
        <w:rPr>
          <w:rFonts w:ascii="Times New Roman" w:hAnsi="Times New Roman" w:cs="Times New Roman"/>
          <w:sz w:val="28"/>
          <w:szCs w:val="28"/>
        </w:rPr>
        <w:t>ния границ рыболовных участков» (далее – Правила).</w:t>
      </w:r>
    </w:p>
    <w:p w:rsidR="007B74A0" w:rsidRPr="007B74A0" w:rsidRDefault="007B74A0" w:rsidP="002571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74A0">
        <w:rPr>
          <w:sz w:val="28"/>
          <w:szCs w:val="28"/>
        </w:rPr>
        <w:t>3. Комиссия является постоянно действующей.</w:t>
      </w:r>
    </w:p>
    <w:p w:rsidR="007B74A0" w:rsidRPr="007B74A0" w:rsidRDefault="007B74A0" w:rsidP="002571E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4A0">
        <w:rPr>
          <w:rFonts w:ascii="Times New Roman" w:hAnsi="Times New Roman" w:cs="Times New Roman"/>
          <w:sz w:val="28"/>
          <w:szCs w:val="28"/>
        </w:rPr>
        <w:t>4. Состав комис</w:t>
      </w:r>
      <w:r w:rsidR="005C3836">
        <w:rPr>
          <w:rFonts w:ascii="Times New Roman" w:hAnsi="Times New Roman" w:cs="Times New Roman"/>
          <w:sz w:val="28"/>
          <w:szCs w:val="28"/>
        </w:rPr>
        <w:t>сии утверждается Правительством</w:t>
      </w:r>
      <w:r w:rsidRPr="007B74A0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7B74A0" w:rsidRPr="007B74A0" w:rsidRDefault="007B74A0" w:rsidP="002571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74A0">
        <w:rPr>
          <w:sz w:val="28"/>
          <w:szCs w:val="28"/>
        </w:rPr>
        <w:t>В состав комиссии в обязательном порядке включаются представители</w:t>
      </w:r>
      <w:r w:rsidR="00BD4EF4">
        <w:rPr>
          <w:sz w:val="28"/>
          <w:szCs w:val="28"/>
        </w:rPr>
        <w:t xml:space="preserve"> </w:t>
      </w:r>
      <w:r w:rsidRPr="0096522F">
        <w:rPr>
          <w:spacing w:val="-2"/>
          <w:sz w:val="28"/>
          <w:szCs w:val="28"/>
        </w:rPr>
        <w:t>федеральных</w:t>
      </w:r>
      <w:r w:rsidR="00B32AFC" w:rsidRPr="0096522F">
        <w:rPr>
          <w:spacing w:val="-2"/>
          <w:sz w:val="28"/>
          <w:szCs w:val="28"/>
        </w:rPr>
        <w:t xml:space="preserve"> органов исполнительной власти</w:t>
      </w:r>
      <w:r w:rsidR="00F6672F" w:rsidRPr="0096522F">
        <w:rPr>
          <w:spacing w:val="-2"/>
          <w:sz w:val="28"/>
          <w:szCs w:val="28"/>
        </w:rPr>
        <w:t xml:space="preserve">, </w:t>
      </w:r>
      <w:r w:rsidRPr="0096522F">
        <w:rPr>
          <w:spacing w:val="-2"/>
          <w:sz w:val="28"/>
          <w:szCs w:val="28"/>
        </w:rPr>
        <w:t>органов исполнительной власти</w:t>
      </w:r>
      <w:r w:rsidRPr="007B74A0">
        <w:rPr>
          <w:sz w:val="28"/>
          <w:szCs w:val="28"/>
        </w:rPr>
        <w:t xml:space="preserve"> Кировской обл</w:t>
      </w:r>
      <w:r w:rsidR="00B32AFC">
        <w:rPr>
          <w:sz w:val="28"/>
          <w:szCs w:val="28"/>
        </w:rPr>
        <w:t>асти,</w:t>
      </w:r>
      <w:r w:rsidRPr="007B74A0">
        <w:rPr>
          <w:sz w:val="28"/>
          <w:szCs w:val="28"/>
        </w:rPr>
        <w:t xml:space="preserve"> общественных </w:t>
      </w:r>
      <w:r w:rsidR="00190E7E">
        <w:rPr>
          <w:sz w:val="28"/>
          <w:szCs w:val="28"/>
        </w:rPr>
        <w:t xml:space="preserve">организаций и объединений, </w:t>
      </w:r>
      <w:r w:rsidRPr="007B74A0">
        <w:rPr>
          <w:sz w:val="28"/>
          <w:szCs w:val="28"/>
        </w:rPr>
        <w:t xml:space="preserve">объединений </w:t>
      </w:r>
      <w:r w:rsidRPr="007B74A0">
        <w:rPr>
          <w:sz w:val="28"/>
          <w:szCs w:val="28"/>
        </w:rPr>
        <w:lastRenderedPageBreak/>
        <w:t>юридиче</w:t>
      </w:r>
      <w:r w:rsidR="00190E7E">
        <w:rPr>
          <w:sz w:val="28"/>
          <w:szCs w:val="28"/>
        </w:rPr>
        <w:t xml:space="preserve">ских лиц (ассоциаций и союзов), </w:t>
      </w:r>
      <w:r w:rsidR="00F6672F">
        <w:rPr>
          <w:sz w:val="28"/>
          <w:szCs w:val="28"/>
        </w:rPr>
        <w:t>федеральных государственных бюджетных учреждений – бассейно</w:t>
      </w:r>
      <w:r w:rsidR="00081BD6">
        <w:rPr>
          <w:sz w:val="28"/>
          <w:szCs w:val="28"/>
        </w:rPr>
        <w:t xml:space="preserve">вых управлений по рыболовству </w:t>
      </w:r>
      <w:r w:rsidR="00081BD6" w:rsidRPr="0096522F">
        <w:rPr>
          <w:spacing w:val="-2"/>
          <w:sz w:val="28"/>
          <w:szCs w:val="28"/>
        </w:rPr>
        <w:t>и </w:t>
      </w:r>
      <w:r w:rsidR="00F6672F" w:rsidRPr="0096522F">
        <w:rPr>
          <w:spacing w:val="-2"/>
          <w:sz w:val="28"/>
          <w:szCs w:val="28"/>
        </w:rPr>
        <w:t xml:space="preserve">сохранению водных биологических ресурсов, а также </w:t>
      </w:r>
      <w:r w:rsidR="00804002" w:rsidRPr="0096522F">
        <w:rPr>
          <w:spacing w:val="-2"/>
          <w:sz w:val="28"/>
          <w:szCs w:val="28"/>
        </w:rPr>
        <w:t>научных организаций,</w:t>
      </w:r>
      <w:r w:rsidR="00804002">
        <w:rPr>
          <w:sz w:val="28"/>
          <w:szCs w:val="28"/>
        </w:rPr>
        <w:t xml:space="preserve"> осуществляющих деятельность в области рыболовства и сохранения водных биологических ресурсов, находящихся в ведении Федерального агентства по рыболовству</w:t>
      </w:r>
      <w:r w:rsidR="00F6672F">
        <w:rPr>
          <w:sz w:val="28"/>
          <w:szCs w:val="28"/>
        </w:rPr>
        <w:t>.</w:t>
      </w:r>
    </w:p>
    <w:p w:rsidR="007B74A0" w:rsidRDefault="007B74A0" w:rsidP="002571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74A0">
        <w:rPr>
          <w:sz w:val="28"/>
          <w:szCs w:val="28"/>
        </w:rPr>
        <w:t>5. Комиссию возглавляет председатель.</w:t>
      </w:r>
    </w:p>
    <w:p w:rsidR="007B74A0" w:rsidRPr="007B74A0" w:rsidRDefault="001C4AC5" w:rsidP="002571EC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1C4AC5">
        <w:rPr>
          <w:sz w:val="28"/>
          <w:szCs w:val="28"/>
        </w:rPr>
        <w:t>Председате</w:t>
      </w:r>
      <w:r w:rsidR="00A16B69">
        <w:rPr>
          <w:sz w:val="28"/>
          <w:szCs w:val="28"/>
        </w:rPr>
        <w:t>ль к</w:t>
      </w:r>
      <w:r>
        <w:rPr>
          <w:sz w:val="28"/>
          <w:szCs w:val="28"/>
        </w:rPr>
        <w:t>омиссии проводит заседания к</w:t>
      </w:r>
      <w:r w:rsidRPr="001C4AC5">
        <w:rPr>
          <w:sz w:val="28"/>
          <w:szCs w:val="28"/>
        </w:rPr>
        <w:t xml:space="preserve">омиссии, принимает решения по процедурным вопросам и </w:t>
      </w:r>
      <w:r>
        <w:rPr>
          <w:sz w:val="28"/>
          <w:szCs w:val="28"/>
        </w:rPr>
        <w:t>подписывает протокол заседания к</w:t>
      </w:r>
      <w:r w:rsidRPr="001C4AC5">
        <w:rPr>
          <w:sz w:val="28"/>
          <w:szCs w:val="28"/>
        </w:rPr>
        <w:t>омиссии.</w:t>
      </w:r>
      <w:r w:rsidR="00FD7F7B">
        <w:rPr>
          <w:sz w:val="28"/>
          <w:szCs w:val="28"/>
        </w:rPr>
        <w:t xml:space="preserve"> </w:t>
      </w:r>
      <w:r w:rsidR="008E3499">
        <w:rPr>
          <w:sz w:val="28"/>
          <w:szCs w:val="28"/>
        </w:rPr>
        <w:t>В состав комиссии</w:t>
      </w:r>
      <w:r w:rsidR="007B74A0" w:rsidRPr="007B74A0">
        <w:rPr>
          <w:sz w:val="28"/>
          <w:szCs w:val="28"/>
        </w:rPr>
        <w:t xml:space="preserve"> входят заместитель председателя, члены комиссии и секретарь. В случае отсутствия председателя комиссии</w:t>
      </w:r>
      <w:r w:rsidR="008E3499">
        <w:rPr>
          <w:sz w:val="28"/>
          <w:szCs w:val="28"/>
        </w:rPr>
        <w:t xml:space="preserve"> </w:t>
      </w:r>
      <w:r w:rsidR="00081BD6">
        <w:rPr>
          <w:rStyle w:val="HTML1"/>
          <w:rFonts w:ascii="Times New Roman" w:hAnsi="Times New Roman" w:cs="Times New Roman"/>
          <w:sz w:val="28"/>
          <w:szCs w:val="28"/>
        </w:rPr>
        <w:t>его </w:t>
      </w:r>
      <w:r w:rsidR="007B74A0" w:rsidRPr="007B74A0">
        <w:rPr>
          <w:rStyle w:val="HTML1"/>
          <w:rFonts w:ascii="Times New Roman" w:hAnsi="Times New Roman" w:cs="Times New Roman"/>
          <w:sz w:val="28"/>
          <w:szCs w:val="28"/>
        </w:rPr>
        <w:t>обязанности выполняет заместитель председателя комиссии.</w:t>
      </w:r>
    </w:p>
    <w:p w:rsidR="0075219A" w:rsidRDefault="0017499C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>
        <w:rPr>
          <w:rStyle w:val="HTML1"/>
          <w:rFonts w:ascii="Times New Roman" w:hAnsi="Times New Roman" w:cs="Times New Roman"/>
          <w:sz w:val="28"/>
          <w:szCs w:val="28"/>
        </w:rPr>
        <w:t>6</w:t>
      </w:r>
      <w:r w:rsidR="007B74A0" w:rsidRPr="007B74A0">
        <w:rPr>
          <w:rStyle w:val="HTML1"/>
          <w:rFonts w:ascii="Times New Roman" w:hAnsi="Times New Roman" w:cs="Times New Roman"/>
          <w:sz w:val="28"/>
          <w:szCs w:val="28"/>
        </w:rPr>
        <w:t>. Секретарь комиссии</w:t>
      </w:r>
      <w:r w:rsidR="0075219A">
        <w:rPr>
          <w:rStyle w:val="HTML1"/>
          <w:rFonts w:ascii="Times New Roman" w:hAnsi="Times New Roman" w:cs="Times New Roman"/>
          <w:sz w:val="28"/>
          <w:szCs w:val="28"/>
        </w:rPr>
        <w:t>:</w:t>
      </w:r>
    </w:p>
    <w:p w:rsidR="00FD7F7B" w:rsidRDefault="00FD7F7B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>
        <w:rPr>
          <w:rStyle w:val="HTML1"/>
          <w:rFonts w:ascii="Times New Roman" w:hAnsi="Times New Roman" w:cs="Times New Roman"/>
          <w:sz w:val="28"/>
          <w:szCs w:val="28"/>
        </w:rPr>
        <w:t>обеспечивает подготовку заседания комиссии;</w:t>
      </w:r>
    </w:p>
    <w:p w:rsidR="00546A8F" w:rsidRDefault="00546A8F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>
        <w:rPr>
          <w:rStyle w:val="HTML1"/>
          <w:rFonts w:ascii="Times New Roman" w:hAnsi="Times New Roman" w:cs="Times New Roman"/>
          <w:sz w:val="28"/>
          <w:szCs w:val="28"/>
        </w:rPr>
        <w:t>подготавливает материалы, необходимые для работы комиссии;</w:t>
      </w:r>
    </w:p>
    <w:p w:rsidR="00546A8F" w:rsidRDefault="00546A8F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>
        <w:rPr>
          <w:rStyle w:val="HTML1"/>
          <w:rFonts w:ascii="Times New Roman" w:hAnsi="Times New Roman" w:cs="Times New Roman"/>
          <w:sz w:val="28"/>
          <w:szCs w:val="28"/>
        </w:rPr>
        <w:t>запрашивает заключения научных организаций, осуществляющих деятельность в области рыболовства и сохранения водных биологических ресурсов;</w:t>
      </w:r>
    </w:p>
    <w:p w:rsidR="007B74A0" w:rsidRDefault="007B74A0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7B74A0">
        <w:rPr>
          <w:rStyle w:val="HTML1"/>
          <w:rFonts w:ascii="Times New Roman" w:hAnsi="Times New Roman" w:cs="Times New Roman"/>
          <w:sz w:val="28"/>
          <w:szCs w:val="28"/>
        </w:rPr>
        <w:t>напр</w:t>
      </w:r>
      <w:r w:rsidR="00190E7E">
        <w:rPr>
          <w:rStyle w:val="HTML1"/>
          <w:rFonts w:ascii="Times New Roman" w:hAnsi="Times New Roman" w:cs="Times New Roman"/>
          <w:sz w:val="28"/>
          <w:szCs w:val="28"/>
        </w:rPr>
        <w:t>авляет членам комиссии</w:t>
      </w:r>
      <w:r w:rsidR="00190E7E" w:rsidRPr="00190E7E">
        <w:rPr>
          <w:rStyle w:val="HTML1"/>
          <w:rFonts w:ascii="Times New Roman" w:hAnsi="Times New Roman" w:cs="Times New Roman"/>
          <w:sz w:val="28"/>
          <w:szCs w:val="28"/>
        </w:rPr>
        <w:t xml:space="preserve"> </w:t>
      </w:r>
      <w:r w:rsidR="00190E7E" w:rsidRPr="007B74A0">
        <w:rPr>
          <w:rStyle w:val="HTML1"/>
          <w:rFonts w:ascii="Times New Roman" w:hAnsi="Times New Roman" w:cs="Times New Roman"/>
          <w:sz w:val="28"/>
          <w:szCs w:val="28"/>
        </w:rPr>
        <w:t>с использованием электронны</w:t>
      </w:r>
      <w:r w:rsidR="00546A8F">
        <w:rPr>
          <w:rStyle w:val="HTML1"/>
          <w:rFonts w:ascii="Times New Roman" w:hAnsi="Times New Roman" w:cs="Times New Roman"/>
          <w:sz w:val="28"/>
          <w:szCs w:val="28"/>
        </w:rPr>
        <w:t>х и </w:t>
      </w:r>
      <w:r w:rsidR="00190E7E">
        <w:rPr>
          <w:rStyle w:val="HTML1"/>
          <w:rFonts w:ascii="Times New Roman" w:hAnsi="Times New Roman" w:cs="Times New Roman"/>
          <w:sz w:val="28"/>
          <w:szCs w:val="28"/>
        </w:rPr>
        <w:t>факсимильных средств связи уведомления</w:t>
      </w:r>
      <w:r w:rsidRPr="007B74A0">
        <w:rPr>
          <w:rStyle w:val="HTML1"/>
          <w:rFonts w:ascii="Times New Roman" w:hAnsi="Times New Roman" w:cs="Times New Roman"/>
          <w:sz w:val="28"/>
          <w:szCs w:val="28"/>
        </w:rPr>
        <w:t>, подписанные председателем комиссии или его заместителем, об очередн</w:t>
      </w:r>
      <w:r w:rsidR="00F6672F">
        <w:rPr>
          <w:rStyle w:val="HTML1"/>
          <w:rFonts w:ascii="Times New Roman" w:hAnsi="Times New Roman" w:cs="Times New Roman"/>
          <w:sz w:val="28"/>
          <w:szCs w:val="28"/>
        </w:rPr>
        <w:t>ом заседании комиссии в срок не </w:t>
      </w:r>
      <w:r w:rsidR="00546A8F">
        <w:rPr>
          <w:rStyle w:val="HTML1"/>
          <w:rFonts w:ascii="Times New Roman" w:hAnsi="Times New Roman" w:cs="Times New Roman"/>
          <w:sz w:val="28"/>
          <w:szCs w:val="28"/>
        </w:rPr>
        <w:t>позднее 3 календарных дней</w:t>
      </w:r>
      <w:r w:rsidRPr="007B74A0">
        <w:rPr>
          <w:rStyle w:val="HTML1"/>
          <w:rFonts w:ascii="Times New Roman" w:hAnsi="Times New Roman" w:cs="Times New Roman"/>
          <w:sz w:val="28"/>
          <w:szCs w:val="28"/>
        </w:rPr>
        <w:t xml:space="preserve"> до дат</w:t>
      </w:r>
      <w:r w:rsidR="0075219A">
        <w:rPr>
          <w:rStyle w:val="HTML1"/>
          <w:rFonts w:ascii="Times New Roman" w:hAnsi="Times New Roman" w:cs="Times New Roman"/>
          <w:sz w:val="28"/>
          <w:szCs w:val="28"/>
        </w:rPr>
        <w:t>ы проведения заседания комисс</w:t>
      </w:r>
      <w:r w:rsidR="00081BD6">
        <w:rPr>
          <w:rStyle w:val="HTML1"/>
          <w:rFonts w:ascii="Times New Roman" w:hAnsi="Times New Roman" w:cs="Times New Roman"/>
          <w:sz w:val="28"/>
          <w:szCs w:val="28"/>
        </w:rPr>
        <w:t>ии с </w:t>
      </w:r>
      <w:r w:rsidR="00190E7E">
        <w:rPr>
          <w:rStyle w:val="HTML1"/>
          <w:rFonts w:ascii="Times New Roman" w:hAnsi="Times New Roman" w:cs="Times New Roman"/>
          <w:sz w:val="28"/>
          <w:szCs w:val="28"/>
        </w:rPr>
        <w:t>указанием в них даты, времени и места проведения заседания</w:t>
      </w:r>
      <w:r w:rsidR="00546A8F">
        <w:rPr>
          <w:rStyle w:val="HTML1"/>
          <w:rFonts w:ascii="Times New Roman" w:hAnsi="Times New Roman" w:cs="Times New Roman"/>
          <w:sz w:val="28"/>
          <w:szCs w:val="28"/>
        </w:rPr>
        <w:t>;</w:t>
      </w:r>
    </w:p>
    <w:p w:rsidR="0075219A" w:rsidRDefault="00A16B69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>
        <w:rPr>
          <w:rStyle w:val="HTML1"/>
          <w:rFonts w:ascii="Times New Roman" w:hAnsi="Times New Roman" w:cs="Times New Roman"/>
          <w:sz w:val="28"/>
          <w:szCs w:val="28"/>
        </w:rPr>
        <w:t>веде</w:t>
      </w:r>
      <w:r w:rsidR="0075219A">
        <w:rPr>
          <w:rStyle w:val="HTML1"/>
          <w:rFonts w:ascii="Times New Roman" w:hAnsi="Times New Roman" w:cs="Times New Roman"/>
          <w:sz w:val="28"/>
          <w:szCs w:val="28"/>
        </w:rPr>
        <w:t>т протокол заседания комиссии.</w:t>
      </w:r>
    </w:p>
    <w:p w:rsidR="0075219A" w:rsidRDefault="0017499C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>
        <w:rPr>
          <w:rStyle w:val="HTML1"/>
          <w:rFonts w:ascii="Times New Roman" w:hAnsi="Times New Roman" w:cs="Times New Roman"/>
          <w:sz w:val="28"/>
          <w:szCs w:val="28"/>
        </w:rPr>
        <w:t>7</w:t>
      </w:r>
      <w:r w:rsidR="0075219A">
        <w:rPr>
          <w:rStyle w:val="HTML1"/>
          <w:rFonts w:ascii="Times New Roman" w:hAnsi="Times New Roman" w:cs="Times New Roman"/>
          <w:sz w:val="28"/>
          <w:szCs w:val="28"/>
        </w:rPr>
        <w:t>. Члены комиссии имеют право:</w:t>
      </w:r>
    </w:p>
    <w:p w:rsidR="00546A8F" w:rsidRDefault="00546A8F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>
        <w:rPr>
          <w:rStyle w:val="HTML1"/>
          <w:rFonts w:ascii="Times New Roman" w:hAnsi="Times New Roman" w:cs="Times New Roman"/>
          <w:sz w:val="28"/>
          <w:szCs w:val="28"/>
        </w:rPr>
        <w:t>участвовать в заседании комиссии;</w:t>
      </w:r>
    </w:p>
    <w:p w:rsidR="0075219A" w:rsidRDefault="009620D7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>
        <w:rPr>
          <w:rStyle w:val="HTML1"/>
          <w:rFonts w:ascii="Times New Roman" w:hAnsi="Times New Roman" w:cs="Times New Roman"/>
          <w:sz w:val="28"/>
          <w:szCs w:val="28"/>
        </w:rPr>
        <w:t>в</w:t>
      </w:r>
      <w:r w:rsidR="0075219A">
        <w:rPr>
          <w:rStyle w:val="HTML1"/>
          <w:rFonts w:ascii="Times New Roman" w:hAnsi="Times New Roman" w:cs="Times New Roman"/>
          <w:sz w:val="28"/>
          <w:szCs w:val="28"/>
        </w:rPr>
        <w:t>ыступать на заседании комиссии, вносить предложения по вопросам, входящим в компетенцию комиссии;</w:t>
      </w:r>
    </w:p>
    <w:p w:rsidR="0075219A" w:rsidRDefault="009620D7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>
        <w:rPr>
          <w:rStyle w:val="HTML1"/>
          <w:rFonts w:ascii="Times New Roman" w:hAnsi="Times New Roman" w:cs="Times New Roman"/>
          <w:sz w:val="28"/>
          <w:szCs w:val="28"/>
        </w:rPr>
        <w:t>г</w:t>
      </w:r>
      <w:r w:rsidR="0075219A">
        <w:rPr>
          <w:rStyle w:val="HTML1"/>
          <w:rFonts w:ascii="Times New Roman" w:hAnsi="Times New Roman" w:cs="Times New Roman"/>
          <w:sz w:val="28"/>
          <w:szCs w:val="28"/>
        </w:rPr>
        <w:t>олосовать на заседании комиссии</w:t>
      </w:r>
      <w:r>
        <w:rPr>
          <w:rStyle w:val="HTML1"/>
          <w:rFonts w:ascii="Times New Roman" w:hAnsi="Times New Roman" w:cs="Times New Roman"/>
          <w:sz w:val="28"/>
          <w:szCs w:val="28"/>
        </w:rPr>
        <w:t>;</w:t>
      </w:r>
    </w:p>
    <w:p w:rsidR="009620D7" w:rsidRDefault="009620D7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96522F">
        <w:rPr>
          <w:rStyle w:val="HTML1"/>
          <w:rFonts w:ascii="Times New Roman" w:hAnsi="Times New Roman" w:cs="Times New Roman"/>
          <w:spacing w:val="-2"/>
          <w:sz w:val="28"/>
          <w:szCs w:val="28"/>
        </w:rPr>
        <w:lastRenderedPageBreak/>
        <w:t>в случае несогласия с решением комиссии излагать в письменной форме</w:t>
      </w:r>
      <w:r>
        <w:rPr>
          <w:rStyle w:val="HTML1"/>
          <w:rFonts w:ascii="Times New Roman" w:hAnsi="Times New Roman" w:cs="Times New Roman"/>
          <w:sz w:val="28"/>
          <w:szCs w:val="28"/>
        </w:rPr>
        <w:t xml:space="preserve"> особое мнение, которое подлежит занесению в протокол заседани</w:t>
      </w:r>
      <w:r w:rsidR="00546A8F">
        <w:rPr>
          <w:rStyle w:val="HTML1"/>
          <w:rFonts w:ascii="Times New Roman" w:hAnsi="Times New Roman" w:cs="Times New Roman"/>
          <w:sz w:val="28"/>
          <w:szCs w:val="28"/>
        </w:rPr>
        <w:t>я комиссии и прилагается к нему;</w:t>
      </w:r>
    </w:p>
    <w:p w:rsidR="00546A8F" w:rsidRDefault="00546A8F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>
        <w:rPr>
          <w:rStyle w:val="HTML1"/>
          <w:rFonts w:ascii="Times New Roman" w:hAnsi="Times New Roman" w:cs="Times New Roman"/>
          <w:sz w:val="28"/>
          <w:szCs w:val="28"/>
        </w:rPr>
        <w:t>принимать участие в подготовке заседания комиссии;</w:t>
      </w:r>
    </w:p>
    <w:p w:rsidR="00546A8F" w:rsidRDefault="00546A8F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>
        <w:rPr>
          <w:rStyle w:val="HTML1"/>
          <w:rFonts w:ascii="Times New Roman" w:hAnsi="Times New Roman" w:cs="Times New Roman"/>
          <w:sz w:val="28"/>
          <w:szCs w:val="28"/>
        </w:rPr>
        <w:t>обращаться к председателю к</w:t>
      </w:r>
      <w:r w:rsidR="00855A5A">
        <w:rPr>
          <w:rStyle w:val="HTML1"/>
          <w:rFonts w:ascii="Times New Roman" w:hAnsi="Times New Roman" w:cs="Times New Roman"/>
          <w:sz w:val="28"/>
          <w:szCs w:val="28"/>
        </w:rPr>
        <w:t>омиссии по вопросам, входящих в </w:t>
      </w:r>
      <w:r>
        <w:rPr>
          <w:rStyle w:val="HTML1"/>
          <w:rFonts w:ascii="Times New Roman" w:hAnsi="Times New Roman" w:cs="Times New Roman"/>
          <w:sz w:val="28"/>
          <w:szCs w:val="28"/>
        </w:rPr>
        <w:t>компетенцию комиссии</w:t>
      </w:r>
      <w:r w:rsidR="00855A5A">
        <w:rPr>
          <w:rStyle w:val="HTML1"/>
          <w:rFonts w:ascii="Times New Roman" w:hAnsi="Times New Roman" w:cs="Times New Roman"/>
          <w:sz w:val="28"/>
          <w:szCs w:val="28"/>
        </w:rPr>
        <w:t>;</w:t>
      </w:r>
    </w:p>
    <w:p w:rsidR="00855A5A" w:rsidRDefault="00855A5A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>
        <w:rPr>
          <w:rStyle w:val="HTML1"/>
          <w:rFonts w:ascii="Times New Roman" w:hAnsi="Times New Roman" w:cs="Times New Roman"/>
          <w:sz w:val="28"/>
          <w:szCs w:val="28"/>
        </w:rPr>
        <w:t>пользоваться информацией, поступившей в комиссию;</w:t>
      </w:r>
    </w:p>
    <w:p w:rsidR="00855A5A" w:rsidRPr="00855A5A" w:rsidRDefault="00855A5A" w:rsidP="002571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A5A">
        <w:rPr>
          <w:rStyle w:val="HTML1"/>
          <w:rFonts w:ascii="Times New Roman" w:hAnsi="Times New Roman" w:cs="Times New Roman"/>
          <w:sz w:val="28"/>
          <w:szCs w:val="28"/>
        </w:rPr>
        <w:t xml:space="preserve">при возникновении прямой или </w:t>
      </w:r>
      <w:r w:rsidRPr="00855A5A">
        <w:rPr>
          <w:rFonts w:ascii="Times New Roman" w:hAnsi="Times New Roman" w:cs="Times New Roman"/>
          <w:sz w:val="28"/>
          <w:szCs w:val="28"/>
        </w:rPr>
        <w:t>косв</w:t>
      </w:r>
      <w:r>
        <w:rPr>
          <w:rFonts w:ascii="Times New Roman" w:hAnsi="Times New Roman" w:cs="Times New Roman"/>
          <w:sz w:val="28"/>
          <w:szCs w:val="28"/>
        </w:rPr>
        <w:t>енной заинтересованности члена к</w:t>
      </w:r>
      <w:r w:rsidRPr="00855A5A">
        <w:rPr>
          <w:rFonts w:ascii="Times New Roman" w:hAnsi="Times New Roman" w:cs="Times New Roman"/>
          <w:sz w:val="28"/>
          <w:szCs w:val="28"/>
        </w:rPr>
        <w:t xml:space="preserve">омиссии, которая может привести к конфликту интересов при рассмотрении </w:t>
      </w:r>
      <w:r w:rsidRPr="0096522F">
        <w:rPr>
          <w:rFonts w:ascii="Times New Roman" w:hAnsi="Times New Roman" w:cs="Times New Roman"/>
          <w:spacing w:val="-2"/>
          <w:sz w:val="28"/>
          <w:szCs w:val="28"/>
        </w:rPr>
        <w:t>вопроса, включенного в повестку дня заседания комиссии, он обязан до начала</w:t>
      </w:r>
      <w:r w:rsidRPr="00855A5A">
        <w:rPr>
          <w:rFonts w:ascii="Times New Roman" w:hAnsi="Times New Roman" w:cs="Times New Roman"/>
          <w:sz w:val="28"/>
          <w:szCs w:val="28"/>
        </w:rPr>
        <w:t xml:space="preserve"> заседания заявить об этом пред</w:t>
      </w:r>
      <w:r>
        <w:rPr>
          <w:rFonts w:ascii="Times New Roman" w:hAnsi="Times New Roman" w:cs="Times New Roman"/>
          <w:sz w:val="28"/>
          <w:szCs w:val="28"/>
        </w:rPr>
        <w:t>седательствующему на заседании комиссии. В </w:t>
      </w:r>
      <w:r w:rsidRPr="00855A5A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ом случае соответствующий член комиссии не принимает участия в </w:t>
      </w:r>
      <w:r w:rsidRPr="00855A5A">
        <w:rPr>
          <w:rFonts w:ascii="Times New Roman" w:hAnsi="Times New Roman" w:cs="Times New Roman"/>
          <w:sz w:val="28"/>
          <w:szCs w:val="28"/>
        </w:rPr>
        <w:t>рассмотрении указанного вопроса.</w:t>
      </w:r>
    </w:p>
    <w:p w:rsidR="00855A5A" w:rsidRPr="0017499C" w:rsidRDefault="0017499C" w:rsidP="002571E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99C">
        <w:rPr>
          <w:rStyle w:val="HTML1"/>
          <w:rFonts w:ascii="Times New Roman" w:hAnsi="Times New Roman" w:cs="Times New Roman"/>
          <w:sz w:val="28"/>
          <w:szCs w:val="28"/>
        </w:rPr>
        <w:t>8</w:t>
      </w:r>
      <w:r w:rsidR="00855A5A" w:rsidRPr="0017499C">
        <w:rPr>
          <w:rStyle w:val="HTML1"/>
          <w:rFonts w:ascii="Times New Roman" w:hAnsi="Times New Roman" w:cs="Times New Roman"/>
          <w:sz w:val="28"/>
          <w:szCs w:val="28"/>
        </w:rPr>
        <w:t>. Заседания комиссии считаются правомочными,</w:t>
      </w:r>
      <w:r w:rsidR="00855A5A" w:rsidRPr="0017499C">
        <w:rPr>
          <w:rFonts w:ascii="Times New Roman" w:hAnsi="Times New Roman" w:cs="Times New Roman"/>
          <w:sz w:val="28"/>
          <w:szCs w:val="28"/>
        </w:rPr>
        <w:t xml:space="preserve"> если на них присутствуют более 50 процентов общего числа состава членов комиссии.</w:t>
      </w:r>
    </w:p>
    <w:p w:rsidR="006E0856" w:rsidRPr="006E0856" w:rsidRDefault="0017499C" w:rsidP="002571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0856">
        <w:rPr>
          <w:rFonts w:ascii="Times New Roman" w:hAnsi="Times New Roman" w:cs="Times New Roman"/>
          <w:sz w:val="28"/>
          <w:szCs w:val="28"/>
        </w:rPr>
        <w:t xml:space="preserve">. </w:t>
      </w:r>
      <w:r w:rsidR="006E0856" w:rsidRPr="006E0856">
        <w:rPr>
          <w:rFonts w:ascii="Times New Roman" w:hAnsi="Times New Roman" w:cs="Times New Roman"/>
          <w:sz w:val="28"/>
          <w:szCs w:val="28"/>
        </w:rPr>
        <w:t>В случае невозможнос</w:t>
      </w:r>
      <w:r w:rsidR="006E0856">
        <w:rPr>
          <w:rFonts w:ascii="Times New Roman" w:hAnsi="Times New Roman" w:cs="Times New Roman"/>
          <w:sz w:val="28"/>
          <w:szCs w:val="28"/>
        </w:rPr>
        <w:t>ти присутствовать на заседании к</w:t>
      </w:r>
      <w:r w:rsidR="002571EC">
        <w:rPr>
          <w:rFonts w:ascii="Times New Roman" w:hAnsi="Times New Roman" w:cs="Times New Roman"/>
          <w:sz w:val="28"/>
          <w:szCs w:val="28"/>
        </w:rPr>
        <w:t>омиссии по </w:t>
      </w:r>
      <w:r w:rsidR="006E0856" w:rsidRPr="006E0856">
        <w:rPr>
          <w:rFonts w:ascii="Times New Roman" w:hAnsi="Times New Roman" w:cs="Times New Roman"/>
          <w:sz w:val="28"/>
          <w:szCs w:val="28"/>
        </w:rPr>
        <w:t>объе</w:t>
      </w:r>
      <w:r w:rsidR="006E0856">
        <w:rPr>
          <w:rFonts w:ascii="Times New Roman" w:hAnsi="Times New Roman" w:cs="Times New Roman"/>
          <w:sz w:val="28"/>
          <w:szCs w:val="28"/>
        </w:rPr>
        <w:t>ктивным причинам член к</w:t>
      </w:r>
      <w:r w:rsidR="006E0856" w:rsidRPr="006E0856">
        <w:rPr>
          <w:rFonts w:ascii="Times New Roman" w:hAnsi="Times New Roman" w:cs="Times New Roman"/>
          <w:sz w:val="28"/>
          <w:szCs w:val="28"/>
        </w:rPr>
        <w:t>омиссии заблаговременно извещает об это</w:t>
      </w:r>
      <w:r w:rsidR="006E0856">
        <w:rPr>
          <w:rFonts w:ascii="Times New Roman" w:hAnsi="Times New Roman" w:cs="Times New Roman"/>
          <w:sz w:val="28"/>
          <w:szCs w:val="28"/>
        </w:rPr>
        <w:t xml:space="preserve">м секретаря комиссии. </w:t>
      </w:r>
      <w:r w:rsidR="006E0856" w:rsidRPr="006E0856">
        <w:rPr>
          <w:rFonts w:ascii="Times New Roman" w:hAnsi="Times New Roman" w:cs="Times New Roman"/>
          <w:sz w:val="28"/>
          <w:szCs w:val="28"/>
        </w:rPr>
        <w:t>При этом пере</w:t>
      </w:r>
      <w:r w:rsidR="006E0856">
        <w:rPr>
          <w:rFonts w:ascii="Times New Roman" w:hAnsi="Times New Roman" w:cs="Times New Roman"/>
          <w:sz w:val="28"/>
          <w:szCs w:val="28"/>
        </w:rPr>
        <w:t>дача права голоса иному лицу не </w:t>
      </w:r>
      <w:r w:rsidR="006E0856" w:rsidRPr="006E0856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6E0856" w:rsidRPr="006E0856" w:rsidRDefault="0017499C" w:rsidP="002571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E0856">
        <w:rPr>
          <w:rFonts w:ascii="Times New Roman" w:hAnsi="Times New Roman" w:cs="Times New Roman"/>
          <w:sz w:val="28"/>
          <w:szCs w:val="28"/>
        </w:rPr>
        <w:t>. На заседание к</w:t>
      </w:r>
      <w:r w:rsidR="006E0856" w:rsidRPr="006E0856">
        <w:rPr>
          <w:rFonts w:ascii="Times New Roman" w:hAnsi="Times New Roman" w:cs="Times New Roman"/>
          <w:sz w:val="28"/>
          <w:szCs w:val="28"/>
        </w:rPr>
        <w:t>омиссии могут приглашаться без права голосования представители юридических лиц, заинтересованных федеральных органов исполнительной власти (их территориальных органов), органов исполнительной власти субъектов Российской Федерации, общественных организаций, а также граждане, в том числе индивидуальные предприниматели (их уполномоченные представители).</w:t>
      </w:r>
    </w:p>
    <w:p w:rsidR="00855A5A" w:rsidRPr="0017499C" w:rsidRDefault="0017499C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17499C">
        <w:rPr>
          <w:rStyle w:val="HTML1"/>
          <w:rFonts w:ascii="Times New Roman" w:hAnsi="Times New Roman" w:cs="Times New Roman"/>
          <w:sz w:val="28"/>
          <w:szCs w:val="28"/>
        </w:rPr>
        <w:t>11</w:t>
      </w:r>
      <w:r w:rsidR="00855A5A" w:rsidRPr="0017499C">
        <w:rPr>
          <w:rStyle w:val="HTML1"/>
          <w:rFonts w:ascii="Times New Roman" w:hAnsi="Times New Roman" w:cs="Times New Roman"/>
          <w:sz w:val="28"/>
          <w:szCs w:val="28"/>
        </w:rPr>
        <w:t>. Комиссия может создавать рабочие группы для решения задач, входящих в ее компетенцию, и привлекать консультантов и (или) экспертов к оценке документов, представленных в комиссию.</w:t>
      </w:r>
    </w:p>
    <w:p w:rsidR="00855A5A" w:rsidRPr="0017499C" w:rsidRDefault="0017499C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17499C">
        <w:rPr>
          <w:rStyle w:val="HTML1"/>
          <w:rFonts w:ascii="Times New Roman" w:hAnsi="Times New Roman" w:cs="Times New Roman"/>
          <w:sz w:val="28"/>
          <w:szCs w:val="28"/>
        </w:rPr>
        <w:t>12</w:t>
      </w:r>
      <w:r w:rsidR="00855A5A" w:rsidRPr="0017499C">
        <w:rPr>
          <w:rStyle w:val="HTML1"/>
          <w:rFonts w:ascii="Times New Roman" w:hAnsi="Times New Roman" w:cs="Times New Roman"/>
          <w:sz w:val="28"/>
          <w:szCs w:val="28"/>
        </w:rPr>
        <w:t>. Заседания комиссии проводятся по мере необходимости.</w:t>
      </w:r>
    </w:p>
    <w:p w:rsidR="00855A5A" w:rsidRPr="007B74A0" w:rsidRDefault="0017499C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 w:rsidRPr="0096522F">
        <w:rPr>
          <w:rStyle w:val="HTML1"/>
          <w:rFonts w:ascii="Times New Roman" w:hAnsi="Times New Roman" w:cs="Times New Roman"/>
          <w:spacing w:val="-2"/>
          <w:sz w:val="28"/>
          <w:szCs w:val="28"/>
        </w:rPr>
        <w:lastRenderedPageBreak/>
        <w:t>13</w:t>
      </w:r>
      <w:r w:rsidR="00855A5A" w:rsidRPr="0096522F">
        <w:rPr>
          <w:rStyle w:val="HTML1"/>
          <w:rFonts w:ascii="Times New Roman" w:hAnsi="Times New Roman" w:cs="Times New Roman"/>
          <w:spacing w:val="-2"/>
          <w:sz w:val="28"/>
          <w:szCs w:val="28"/>
        </w:rPr>
        <w:t>. Решение о проведении очередного заседания комиссии принимается</w:t>
      </w:r>
      <w:r w:rsidR="00855A5A" w:rsidRPr="0017499C">
        <w:rPr>
          <w:rStyle w:val="HTML1"/>
          <w:rFonts w:ascii="Times New Roman" w:hAnsi="Times New Roman" w:cs="Times New Roman"/>
          <w:sz w:val="28"/>
          <w:szCs w:val="28"/>
        </w:rPr>
        <w:t xml:space="preserve"> председателем комиссии, а в случае его отсутствия – заместителем председателя комиссии.</w:t>
      </w:r>
    </w:p>
    <w:p w:rsidR="009620D7" w:rsidRPr="007B74A0" w:rsidRDefault="009620D7" w:rsidP="002571E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TML1"/>
          <w:rFonts w:ascii="Times New Roman" w:hAnsi="Times New Roman" w:cs="Times New Roman"/>
          <w:sz w:val="28"/>
          <w:szCs w:val="28"/>
        </w:rPr>
        <w:t>1</w:t>
      </w:r>
      <w:r w:rsidR="0017499C">
        <w:rPr>
          <w:rStyle w:val="HTML1"/>
          <w:rFonts w:ascii="Times New Roman" w:hAnsi="Times New Roman" w:cs="Times New Roman"/>
          <w:sz w:val="28"/>
          <w:szCs w:val="28"/>
        </w:rPr>
        <w:t>4</w:t>
      </w:r>
      <w:r w:rsidRPr="007B74A0">
        <w:rPr>
          <w:rStyle w:val="HTML1"/>
          <w:rFonts w:ascii="Times New Roman" w:hAnsi="Times New Roman" w:cs="Times New Roman"/>
          <w:sz w:val="28"/>
          <w:szCs w:val="28"/>
        </w:rPr>
        <w:t>.</w:t>
      </w:r>
      <w:r w:rsidRPr="007B74A0">
        <w:rPr>
          <w:rFonts w:ascii="Times New Roman" w:hAnsi="Times New Roman" w:cs="Times New Roman"/>
          <w:sz w:val="28"/>
          <w:szCs w:val="28"/>
        </w:rPr>
        <w:t> Решение комиссия принимает путем открытого голосования простым большинством голосов чле</w:t>
      </w:r>
      <w:r w:rsidR="00F6672F">
        <w:rPr>
          <w:rFonts w:ascii="Times New Roman" w:hAnsi="Times New Roman" w:cs="Times New Roman"/>
          <w:sz w:val="28"/>
          <w:szCs w:val="28"/>
        </w:rPr>
        <w:t>нов комиссии, присутствующих на </w:t>
      </w:r>
      <w:r w:rsidRPr="007B74A0">
        <w:rPr>
          <w:rFonts w:ascii="Times New Roman" w:hAnsi="Times New Roman" w:cs="Times New Roman"/>
          <w:sz w:val="28"/>
          <w:szCs w:val="28"/>
        </w:rPr>
        <w:t>заседан</w:t>
      </w:r>
      <w:r w:rsidR="008468C1">
        <w:rPr>
          <w:rFonts w:ascii="Times New Roman" w:hAnsi="Times New Roman" w:cs="Times New Roman"/>
          <w:sz w:val="28"/>
          <w:szCs w:val="28"/>
        </w:rPr>
        <w:t>ии. Каждый член комиссии имеет один</w:t>
      </w:r>
      <w:r w:rsidRPr="007B74A0">
        <w:rPr>
          <w:rFonts w:ascii="Times New Roman" w:hAnsi="Times New Roman" w:cs="Times New Roman"/>
          <w:sz w:val="28"/>
          <w:szCs w:val="28"/>
        </w:rPr>
        <w:t xml:space="preserve"> голос.</w:t>
      </w:r>
    </w:p>
    <w:p w:rsidR="009620D7" w:rsidRPr="007B74A0" w:rsidRDefault="009620D7" w:rsidP="002571E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2F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17499C" w:rsidRPr="0096522F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96522F">
        <w:rPr>
          <w:rFonts w:ascii="Times New Roman" w:hAnsi="Times New Roman" w:cs="Times New Roman"/>
          <w:spacing w:val="-2"/>
          <w:sz w:val="28"/>
          <w:szCs w:val="28"/>
        </w:rPr>
        <w:t>. При равном кол</w:t>
      </w:r>
      <w:r w:rsidR="009A224A" w:rsidRPr="0096522F">
        <w:rPr>
          <w:rFonts w:ascii="Times New Roman" w:hAnsi="Times New Roman" w:cs="Times New Roman"/>
          <w:spacing w:val="-2"/>
          <w:sz w:val="28"/>
          <w:szCs w:val="28"/>
        </w:rPr>
        <w:t>ичестве голосов членов комиссии</w:t>
      </w:r>
      <w:r w:rsidR="00F6672F" w:rsidRPr="0096522F">
        <w:rPr>
          <w:rFonts w:ascii="Times New Roman" w:hAnsi="Times New Roman" w:cs="Times New Roman"/>
          <w:spacing w:val="-2"/>
          <w:sz w:val="28"/>
          <w:szCs w:val="28"/>
        </w:rPr>
        <w:t xml:space="preserve"> голос председателя</w:t>
      </w:r>
      <w:r w:rsidR="00F6672F">
        <w:rPr>
          <w:rFonts w:ascii="Times New Roman" w:hAnsi="Times New Roman" w:cs="Times New Roman"/>
          <w:sz w:val="28"/>
          <w:szCs w:val="28"/>
        </w:rPr>
        <w:t xml:space="preserve"> </w:t>
      </w:r>
      <w:r w:rsidRPr="007B74A0">
        <w:rPr>
          <w:rFonts w:ascii="Times New Roman" w:hAnsi="Times New Roman" w:cs="Times New Roman"/>
          <w:sz w:val="28"/>
          <w:szCs w:val="28"/>
        </w:rPr>
        <w:t>комиссии является решающим.</w:t>
      </w:r>
    </w:p>
    <w:p w:rsidR="009620D7" w:rsidRPr="007B74A0" w:rsidRDefault="009620D7" w:rsidP="002571E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499C">
        <w:rPr>
          <w:rFonts w:ascii="Times New Roman" w:hAnsi="Times New Roman" w:cs="Times New Roman"/>
          <w:sz w:val="28"/>
          <w:szCs w:val="28"/>
        </w:rPr>
        <w:t>6</w:t>
      </w:r>
      <w:r w:rsidRPr="007B74A0">
        <w:rPr>
          <w:rFonts w:ascii="Times New Roman" w:hAnsi="Times New Roman" w:cs="Times New Roman"/>
          <w:sz w:val="28"/>
          <w:szCs w:val="28"/>
        </w:rPr>
        <w:t>. Члены комиссии участвуют в заседаниях лично и подписывают протоколы заседаний комиссии.</w:t>
      </w:r>
    </w:p>
    <w:p w:rsidR="007B74A0" w:rsidRPr="007B74A0" w:rsidRDefault="009620D7" w:rsidP="002571EC">
      <w:pPr>
        <w:pStyle w:val="HTML"/>
        <w:spacing w:line="360" w:lineRule="auto"/>
        <w:ind w:firstLine="709"/>
        <w:jc w:val="both"/>
        <w:rPr>
          <w:rStyle w:val="HTML1"/>
          <w:rFonts w:ascii="Times New Roman" w:hAnsi="Times New Roman" w:cs="Times New Roman"/>
          <w:sz w:val="28"/>
          <w:szCs w:val="28"/>
        </w:rPr>
      </w:pPr>
      <w:r>
        <w:rPr>
          <w:rStyle w:val="HTML1"/>
          <w:rFonts w:ascii="Times New Roman" w:hAnsi="Times New Roman" w:cs="Times New Roman"/>
          <w:sz w:val="28"/>
          <w:szCs w:val="28"/>
        </w:rPr>
        <w:t>1</w:t>
      </w:r>
      <w:r w:rsidR="00CA5B31">
        <w:rPr>
          <w:rStyle w:val="HTML1"/>
          <w:rFonts w:ascii="Times New Roman" w:hAnsi="Times New Roman" w:cs="Times New Roman"/>
          <w:sz w:val="28"/>
          <w:szCs w:val="28"/>
        </w:rPr>
        <w:t>7</w:t>
      </w:r>
      <w:r w:rsidR="007B74A0" w:rsidRPr="007B74A0">
        <w:rPr>
          <w:rStyle w:val="HTML1"/>
          <w:rFonts w:ascii="Times New Roman" w:hAnsi="Times New Roman" w:cs="Times New Roman"/>
          <w:sz w:val="28"/>
          <w:szCs w:val="28"/>
        </w:rPr>
        <w:t xml:space="preserve">. Комиссия </w:t>
      </w:r>
      <w:r w:rsidR="0017499C">
        <w:rPr>
          <w:rStyle w:val="HTML1"/>
          <w:rFonts w:ascii="Times New Roman" w:hAnsi="Times New Roman" w:cs="Times New Roman"/>
          <w:sz w:val="28"/>
          <w:szCs w:val="28"/>
        </w:rPr>
        <w:t xml:space="preserve">при рассмотрении предложений </w:t>
      </w:r>
      <w:r w:rsidR="00E64BF3">
        <w:rPr>
          <w:rStyle w:val="HTML1"/>
          <w:rFonts w:ascii="Times New Roman" w:hAnsi="Times New Roman" w:cs="Times New Roman"/>
          <w:sz w:val="28"/>
          <w:szCs w:val="28"/>
        </w:rPr>
        <w:t>п</w:t>
      </w:r>
      <w:r w:rsidR="0017499C">
        <w:rPr>
          <w:rStyle w:val="HTML1"/>
          <w:rFonts w:ascii="Times New Roman" w:hAnsi="Times New Roman" w:cs="Times New Roman"/>
          <w:sz w:val="28"/>
          <w:szCs w:val="28"/>
        </w:rPr>
        <w:t xml:space="preserve">о </w:t>
      </w:r>
      <w:r w:rsidR="00E64BF3">
        <w:rPr>
          <w:rStyle w:val="HTML1"/>
          <w:rFonts w:ascii="Times New Roman" w:hAnsi="Times New Roman" w:cs="Times New Roman"/>
          <w:sz w:val="28"/>
          <w:szCs w:val="28"/>
        </w:rPr>
        <w:t>определению границ</w:t>
      </w:r>
      <w:r w:rsidR="0017499C">
        <w:rPr>
          <w:rStyle w:val="HTML1"/>
          <w:rFonts w:ascii="Times New Roman" w:hAnsi="Times New Roman" w:cs="Times New Roman"/>
          <w:sz w:val="28"/>
          <w:szCs w:val="28"/>
        </w:rPr>
        <w:t xml:space="preserve"> </w:t>
      </w:r>
      <w:r w:rsidR="00A16B69">
        <w:rPr>
          <w:rStyle w:val="HTML1"/>
          <w:rFonts w:ascii="Times New Roman" w:hAnsi="Times New Roman" w:cs="Times New Roman"/>
          <w:sz w:val="28"/>
          <w:szCs w:val="28"/>
        </w:rPr>
        <w:t>рыболовных</w:t>
      </w:r>
      <w:r w:rsidR="00C76525">
        <w:rPr>
          <w:rStyle w:val="HTML1"/>
          <w:rFonts w:ascii="Times New Roman" w:hAnsi="Times New Roman" w:cs="Times New Roman"/>
          <w:sz w:val="28"/>
          <w:szCs w:val="28"/>
        </w:rPr>
        <w:t xml:space="preserve"> участков руководствуется </w:t>
      </w:r>
      <w:r w:rsidR="00E64BF3">
        <w:rPr>
          <w:rStyle w:val="HTML1"/>
          <w:rFonts w:ascii="Times New Roman" w:hAnsi="Times New Roman" w:cs="Times New Roman"/>
          <w:sz w:val="28"/>
          <w:szCs w:val="28"/>
        </w:rPr>
        <w:t>требованиями</w:t>
      </w:r>
      <w:r w:rsidR="00A16B69">
        <w:rPr>
          <w:rStyle w:val="HTML1"/>
          <w:rFonts w:ascii="Times New Roman" w:hAnsi="Times New Roman" w:cs="Times New Roman"/>
          <w:sz w:val="28"/>
          <w:szCs w:val="28"/>
        </w:rPr>
        <w:t>, установленными Правилами.</w:t>
      </w:r>
      <w:r w:rsidR="00E64BF3">
        <w:rPr>
          <w:rStyle w:val="HTML1"/>
          <w:rFonts w:ascii="Times New Roman" w:hAnsi="Times New Roman" w:cs="Times New Roman"/>
          <w:sz w:val="28"/>
          <w:szCs w:val="28"/>
        </w:rPr>
        <w:t xml:space="preserve"> </w:t>
      </w:r>
    </w:p>
    <w:p w:rsidR="007B74A0" w:rsidRDefault="009620D7" w:rsidP="002571EC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A5B31">
        <w:rPr>
          <w:rFonts w:ascii="Times New Roman" w:hAnsi="Times New Roman" w:cs="Times New Roman"/>
          <w:b w:val="0"/>
          <w:sz w:val="28"/>
          <w:szCs w:val="28"/>
        </w:rPr>
        <w:t>8</w:t>
      </w:r>
      <w:r w:rsidR="007B74A0" w:rsidRPr="00B2545F">
        <w:rPr>
          <w:rFonts w:ascii="Times New Roman" w:hAnsi="Times New Roman" w:cs="Times New Roman"/>
          <w:b w:val="0"/>
          <w:sz w:val="28"/>
          <w:szCs w:val="28"/>
        </w:rPr>
        <w:t xml:space="preserve">. Комиссия рассматривает </w:t>
      </w:r>
      <w:r w:rsidR="003F1979" w:rsidRPr="00B2545F">
        <w:rPr>
          <w:rFonts w:ascii="Times New Roman" w:hAnsi="Times New Roman" w:cs="Times New Roman"/>
          <w:b w:val="0"/>
          <w:sz w:val="28"/>
          <w:szCs w:val="28"/>
        </w:rPr>
        <w:t xml:space="preserve">поступившие </w:t>
      </w:r>
      <w:r w:rsidR="00B2545F" w:rsidRPr="00B2545F">
        <w:rPr>
          <w:rFonts w:ascii="Times New Roman" w:hAnsi="Times New Roman" w:cs="Times New Roman"/>
          <w:b w:val="0"/>
          <w:sz w:val="28"/>
          <w:szCs w:val="28"/>
        </w:rPr>
        <w:t xml:space="preserve">предложения и </w:t>
      </w:r>
      <w:r w:rsidR="00CA5B31">
        <w:rPr>
          <w:rFonts w:ascii="Times New Roman" w:hAnsi="Times New Roman" w:cs="Times New Roman"/>
          <w:b w:val="0"/>
          <w:sz w:val="28"/>
          <w:szCs w:val="28"/>
        </w:rPr>
        <w:t>заявки</w:t>
      </w:r>
      <w:r w:rsidR="001F3B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1979" w:rsidRPr="00B2545F">
        <w:rPr>
          <w:rFonts w:ascii="Times New Roman" w:hAnsi="Times New Roman" w:cs="Times New Roman"/>
          <w:b w:val="0"/>
          <w:sz w:val="28"/>
          <w:szCs w:val="28"/>
        </w:rPr>
        <w:t xml:space="preserve">для включения </w:t>
      </w:r>
      <w:r w:rsidR="00B2545F" w:rsidRPr="00B2545F">
        <w:rPr>
          <w:rFonts w:ascii="Times New Roman" w:hAnsi="Times New Roman" w:cs="Times New Roman"/>
          <w:b w:val="0"/>
          <w:sz w:val="28"/>
          <w:szCs w:val="28"/>
        </w:rPr>
        <w:t>водных объектов</w:t>
      </w:r>
      <w:r w:rsidR="009A224A">
        <w:rPr>
          <w:rFonts w:ascii="Times New Roman" w:hAnsi="Times New Roman" w:cs="Times New Roman"/>
          <w:b w:val="0"/>
          <w:sz w:val="28"/>
          <w:szCs w:val="28"/>
        </w:rPr>
        <w:t>,</w:t>
      </w:r>
      <w:r w:rsidR="003F1979" w:rsidRPr="00B254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545F">
        <w:rPr>
          <w:rFonts w:ascii="Times New Roman" w:hAnsi="Times New Roman" w:cs="Times New Roman"/>
          <w:b w:val="0"/>
          <w:sz w:val="28"/>
          <w:szCs w:val="28"/>
        </w:rPr>
        <w:t>ра</w:t>
      </w:r>
      <w:r w:rsidR="00CA5B31">
        <w:rPr>
          <w:rFonts w:ascii="Times New Roman" w:hAnsi="Times New Roman" w:cs="Times New Roman"/>
          <w:b w:val="0"/>
          <w:sz w:val="28"/>
          <w:szCs w:val="28"/>
        </w:rPr>
        <w:t>сположенных на территории Кировской области</w:t>
      </w:r>
      <w:r w:rsidR="009A224A">
        <w:rPr>
          <w:rFonts w:ascii="Times New Roman" w:hAnsi="Times New Roman" w:cs="Times New Roman"/>
          <w:b w:val="0"/>
          <w:sz w:val="28"/>
          <w:szCs w:val="28"/>
        </w:rPr>
        <w:t>,</w:t>
      </w:r>
      <w:r w:rsidR="00B254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1979" w:rsidRPr="00B2545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B74A0" w:rsidRPr="00B2545F">
        <w:rPr>
          <w:rFonts w:ascii="Times New Roman" w:hAnsi="Times New Roman" w:cs="Times New Roman"/>
          <w:b w:val="0"/>
          <w:sz w:val="28"/>
          <w:szCs w:val="28"/>
        </w:rPr>
        <w:t>п</w:t>
      </w:r>
      <w:r w:rsidR="003F1979" w:rsidRPr="00B2545F">
        <w:rPr>
          <w:rFonts w:ascii="Times New Roman" w:hAnsi="Times New Roman" w:cs="Times New Roman"/>
          <w:b w:val="0"/>
          <w:sz w:val="28"/>
          <w:szCs w:val="28"/>
        </w:rPr>
        <w:t xml:space="preserve">еречень </w:t>
      </w:r>
      <w:r w:rsidR="006D7D07">
        <w:rPr>
          <w:rFonts w:ascii="Times New Roman" w:hAnsi="Times New Roman" w:cs="Times New Roman"/>
          <w:b w:val="0"/>
          <w:sz w:val="28"/>
          <w:szCs w:val="28"/>
        </w:rPr>
        <w:t>рыболовных</w:t>
      </w:r>
      <w:r w:rsidR="007B74A0" w:rsidRPr="00B2545F">
        <w:rPr>
          <w:rFonts w:ascii="Times New Roman" w:hAnsi="Times New Roman" w:cs="Times New Roman"/>
          <w:b w:val="0"/>
          <w:sz w:val="28"/>
          <w:szCs w:val="28"/>
        </w:rPr>
        <w:t xml:space="preserve"> участков </w:t>
      </w:r>
      <w:r w:rsidR="003F1979" w:rsidRPr="00B2545F">
        <w:rPr>
          <w:rFonts w:ascii="Times New Roman" w:hAnsi="Times New Roman" w:cs="Times New Roman"/>
          <w:b w:val="0"/>
          <w:sz w:val="28"/>
          <w:szCs w:val="28"/>
        </w:rPr>
        <w:t>в</w:t>
      </w:r>
      <w:r w:rsidR="00B2545F" w:rsidRPr="00B2545F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административно-территориальных единицах Кировской области</w:t>
      </w:r>
      <w:r w:rsidR="00B2545F">
        <w:rPr>
          <w:rFonts w:ascii="Times New Roman" w:hAnsi="Times New Roman" w:cs="Times New Roman"/>
          <w:b w:val="0"/>
          <w:sz w:val="28"/>
          <w:szCs w:val="28"/>
        </w:rPr>
        <w:t>. Предложения и заявки рассматриваются</w:t>
      </w:r>
      <w:r w:rsidR="003F1979">
        <w:rPr>
          <w:rFonts w:ascii="Times New Roman" w:hAnsi="Times New Roman" w:cs="Times New Roman"/>
          <w:sz w:val="28"/>
          <w:szCs w:val="28"/>
        </w:rPr>
        <w:t xml:space="preserve"> </w:t>
      </w:r>
      <w:r w:rsidR="009A224A">
        <w:rPr>
          <w:rFonts w:ascii="Times New Roman" w:hAnsi="Times New Roman" w:cs="Times New Roman"/>
          <w:b w:val="0"/>
          <w:sz w:val="28"/>
          <w:szCs w:val="28"/>
        </w:rPr>
        <w:t xml:space="preserve">на соответствие </w:t>
      </w:r>
      <w:r w:rsidR="00A16B69">
        <w:rPr>
          <w:rFonts w:ascii="Times New Roman" w:hAnsi="Times New Roman" w:cs="Times New Roman"/>
          <w:b w:val="0"/>
          <w:sz w:val="28"/>
          <w:szCs w:val="28"/>
        </w:rPr>
        <w:t xml:space="preserve">их </w:t>
      </w:r>
      <w:r w:rsidR="009A224A">
        <w:rPr>
          <w:rFonts w:ascii="Times New Roman" w:hAnsi="Times New Roman" w:cs="Times New Roman"/>
          <w:b w:val="0"/>
          <w:sz w:val="28"/>
          <w:szCs w:val="28"/>
        </w:rPr>
        <w:t>требованиям</w:t>
      </w:r>
      <w:r w:rsidR="007B74A0" w:rsidRPr="00B2545F">
        <w:rPr>
          <w:rFonts w:ascii="Times New Roman" w:hAnsi="Times New Roman" w:cs="Times New Roman"/>
          <w:b w:val="0"/>
          <w:sz w:val="28"/>
          <w:szCs w:val="28"/>
        </w:rPr>
        <w:t xml:space="preserve"> действующего законодательства.</w:t>
      </w:r>
    </w:p>
    <w:p w:rsidR="00CA5B31" w:rsidRPr="00CA5B31" w:rsidRDefault="00CA5B31" w:rsidP="002571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B31">
        <w:rPr>
          <w:rFonts w:ascii="Times New Roman" w:hAnsi="Times New Roman" w:cs="Times New Roman"/>
          <w:sz w:val="28"/>
          <w:szCs w:val="28"/>
        </w:rPr>
        <w:t>19. По итогам рассмотре</w:t>
      </w:r>
      <w:r>
        <w:rPr>
          <w:rFonts w:ascii="Times New Roman" w:hAnsi="Times New Roman" w:cs="Times New Roman"/>
          <w:sz w:val="28"/>
          <w:szCs w:val="28"/>
        </w:rPr>
        <w:t xml:space="preserve">ния предложений о границах рыболовных </w:t>
      </w:r>
      <w:r w:rsidRPr="0096522F">
        <w:rPr>
          <w:rFonts w:ascii="Times New Roman" w:hAnsi="Times New Roman" w:cs="Times New Roman"/>
          <w:spacing w:val="-2"/>
          <w:sz w:val="28"/>
          <w:szCs w:val="28"/>
        </w:rPr>
        <w:t xml:space="preserve">участков комиссия </w:t>
      </w:r>
      <w:r w:rsidR="00DD4D0C" w:rsidRPr="0096522F">
        <w:rPr>
          <w:rFonts w:ascii="Times New Roman" w:hAnsi="Times New Roman" w:cs="Times New Roman"/>
          <w:spacing w:val="-2"/>
          <w:sz w:val="28"/>
          <w:szCs w:val="28"/>
        </w:rPr>
        <w:t>принимает решение в виде рекомендаций – об определении</w:t>
      </w:r>
      <w:r w:rsidR="00DD4D0C">
        <w:rPr>
          <w:rFonts w:ascii="Times New Roman" w:hAnsi="Times New Roman" w:cs="Times New Roman"/>
          <w:sz w:val="28"/>
          <w:szCs w:val="28"/>
        </w:rPr>
        <w:t xml:space="preserve"> гр</w:t>
      </w:r>
      <w:r w:rsidR="00266B22">
        <w:rPr>
          <w:rFonts w:ascii="Times New Roman" w:hAnsi="Times New Roman" w:cs="Times New Roman"/>
          <w:sz w:val="28"/>
          <w:szCs w:val="28"/>
        </w:rPr>
        <w:t xml:space="preserve">аниц рыболовных участков или </w:t>
      </w:r>
      <w:r w:rsidR="00DD4D0C">
        <w:rPr>
          <w:rFonts w:ascii="Times New Roman" w:hAnsi="Times New Roman" w:cs="Times New Roman"/>
          <w:sz w:val="28"/>
          <w:szCs w:val="28"/>
        </w:rPr>
        <w:t>отказе в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границ рыболовных </w:t>
      </w:r>
      <w:r w:rsidRPr="00CA5B31">
        <w:rPr>
          <w:rFonts w:ascii="Times New Roman" w:hAnsi="Times New Roman" w:cs="Times New Roman"/>
          <w:sz w:val="28"/>
          <w:szCs w:val="28"/>
        </w:rPr>
        <w:t>участков.</w:t>
      </w:r>
    </w:p>
    <w:p w:rsidR="00A254A9" w:rsidRPr="00A254A9" w:rsidRDefault="00A254A9" w:rsidP="002571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4A9">
        <w:rPr>
          <w:rFonts w:ascii="Times New Roman" w:hAnsi="Times New Roman" w:cs="Times New Roman"/>
          <w:sz w:val="28"/>
          <w:szCs w:val="28"/>
        </w:rPr>
        <w:t>20. Комиссия принимает решение о</w:t>
      </w:r>
      <w:r>
        <w:rPr>
          <w:rFonts w:ascii="Times New Roman" w:hAnsi="Times New Roman" w:cs="Times New Roman"/>
          <w:sz w:val="28"/>
          <w:szCs w:val="28"/>
        </w:rPr>
        <w:t xml:space="preserve">б определении границ рыболовных </w:t>
      </w:r>
      <w:r w:rsidRPr="00A254A9">
        <w:rPr>
          <w:rFonts w:ascii="Times New Roman" w:hAnsi="Times New Roman" w:cs="Times New Roman"/>
          <w:sz w:val="28"/>
          <w:szCs w:val="28"/>
        </w:rPr>
        <w:t>участков</w:t>
      </w:r>
      <w:r w:rsidR="00DD4D0C">
        <w:rPr>
          <w:rFonts w:ascii="Times New Roman" w:hAnsi="Times New Roman" w:cs="Times New Roman"/>
          <w:sz w:val="28"/>
          <w:szCs w:val="28"/>
        </w:rPr>
        <w:t xml:space="preserve"> с учетом мнений </w:t>
      </w:r>
      <w:r w:rsidRPr="00A254A9">
        <w:rPr>
          <w:rFonts w:ascii="Times New Roman" w:hAnsi="Times New Roman" w:cs="Times New Roman"/>
          <w:sz w:val="28"/>
          <w:szCs w:val="28"/>
        </w:rPr>
        <w:t>научных организаций, осуществляющих деятельность в области рыболовства и сохранения водных биоло</w:t>
      </w:r>
      <w:r>
        <w:rPr>
          <w:rFonts w:ascii="Times New Roman" w:hAnsi="Times New Roman" w:cs="Times New Roman"/>
          <w:sz w:val="28"/>
          <w:szCs w:val="28"/>
        </w:rPr>
        <w:t>гических ресурсов</w:t>
      </w:r>
      <w:r w:rsidR="00DD4D0C">
        <w:rPr>
          <w:rFonts w:ascii="Times New Roman" w:hAnsi="Times New Roman" w:cs="Times New Roman"/>
          <w:sz w:val="28"/>
          <w:szCs w:val="28"/>
        </w:rPr>
        <w:t>.</w:t>
      </w:r>
    </w:p>
    <w:p w:rsidR="00B53875" w:rsidRDefault="00DD4D0C" w:rsidP="002571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A254A9">
        <w:rPr>
          <w:rFonts w:ascii="Times New Roman" w:hAnsi="Times New Roman" w:cs="Times New Roman"/>
          <w:sz w:val="28"/>
          <w:szCs w:val="28"/>
        </w:rPr>
        <w:t>Решение к</w:t>
      </w:r>
      <w:r w:rsidR="00A254A9" w:rsidRPr="00A254A9">
        <w:rPr>
          <w:rFonts w:ascii="Times New Roman" w:hAnsi="Times New Roman" w:cs="Times New Roman"/>
          <w:sz w:val="28"/>
          <w:szCs w:val="28"/>
        </w:rPr>
        <w:t>омиссии оформляется протоколом, к которому п</w:t>
      </w:r>
      <w:r w:rsidR="00A254A9">
        <w:rPr>
          <w:rFonts w:ascii="Times New Roman" w:hAnsi="Times New Roman" w:cs="Times New Roman"/>
          <w:sz w:val="28"/>
          <w:szCs w:val="28"/>
        </w:rPr>
        <w:t>рилагаются сведения о рыболовных участках с указанием их площади</w:t>
      </w:r>
      <w:r w:rsidR="00A254A9" w:rsidRPr="00A254A9">
        <w:rPr>
          <w:rFonts w:ascii="Times New Roman" w:hAnsi="Times New Roman" w:cs="Times New Roman"/>
          <w:sz w:val="28"/>
          <w:szCs w:val="28"/>
        </w:rPr>
        <w:t xml:space="preserve"> </w:t>
      </w:r>
      <w:r w:rsidR="00A254A9">
        <w:rPr>
          <w:rFonts w:ascii="Times New Roman" w:hAnsi="Times New Roman" w:cs="Times New Roman"/>
          <w:sz w:val="28"/>
          <w:szCs w:val="28"/>
        </w:rPr>
        <w:t>(для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254A9">
        <w:rPr>
          <w:rFonts w:ascii="Times New Roman" w:hAnsi="Times New Roman" w:cs="Times New Roman"/>
          <w:sz w:val="28"/>
          <w:szCs w:val="28"/>
        </w:rPr>
        <w:t xml:space="preserve">речных рыболовных участков площади и длины), цели использования </w:t>
      </w:r>
      <w:r w:rsidR="00A254A9">
        <w:rPr>
          <w:rFonts w:ascii="Times New Roman" w:hAnsi="Times New Roman" w:cs="Times New Roman"/>
          <w:sz w:val="28"/>
          <w:szCs w:val="28"/>
        </w:rPr>
        <w:lastRenderedPageBreak/>
        <w:t xml:space="preserve">(вид </w:t>
      </w:r>
      <w:r w:rsidR="00B53875">
        <w:rPr>
          <w:rFonts w:ascii="Times New Roman" w:hAnsi="Times New Roman" w:cs="Times New Roman"/>
          <w:sz w:val="28"/>
          <w:szCs w:val="28"/>
        </w:rPr>
        <w:t>рыболовства)</w:t>
      </w:r>
      <w:r w:rsidR="00A16B69">
        <w:rPr>
          <w:rFonts w:ascii="Times New Roman" w:hAnsi="Times New Roman" w:cs="Times New Roman"/>
          <w:sz w:val="28"/>
          <w:szCs w:val="28"/>
        </w:rPr>
        <w:t xml:space="preserve"> и</w:t>
      </w:r>
      <w:r w:rsidR="00A254A9">
        <w:rPr>
          <w:rFonts w:ascii="Times New Roman" w:hAnsi="Times New Roman" w:cs="Times New Roman"/>
          <w:sz w:val="28"/>
          <w:szCs w:val="28"/>
        </w:rPr>
        <w:t xml:space="preserve"> </w:t>
      </w:r>
      <w:r w:rsidR="00A16B69">
        <w:rPr>
          <w:rFonts w:ascii="Times New Roman" w:hAnsi="Times New Roman" w:cs="Times New Roman"/>
          <w:sz w:val="28"/>
          <w:szCs w:val="28"/>
        </w:rPr>
        <w:t>выкопировки</w:t>
      </w:r>
      <w:r w:rsidR="00B53875">
        <w:rPr>
          <w:rFonts w:ascii="Times New Roman" w:hAnsi="Times New Roman" w:cs="Times New Roman"/>
          <w:sz w:val="28"/>
          <w:szCs w:val="28"/>
        </w:rPr>
        <w:t xml:space="preserve"> из географической карты водных объектов с нанесенными г</w:t>
      </w:r>
      <w:r>
        <w:rPr>
          <w:rFonts w:ascii="Times New Roman" w:hAnsi="Times New Roman" w:cs="Times New Roman"/>
          <w:sz w:val="28"/>
          <w:szCs w:val="28"/>
        </w:rPr>
        <w:t>раницами рыболовных участков на </w:t>
      </w:r>
      <w:r w:rsidR="00B53875">
        <w:rPr>
          <w:rFonts w:ascii="Times New Roman" w:hAnsi="Times New Roman" w:cs="Times New Roman"/>
          <w:sz w:val="28"/>
          <w:szCs w:val="28"/>
        </w:rPr>
        <w:t>бумажном и электронном носителях.</w:t>
      </w:r>
      <w:bookmarkStart w:id="0" w:name="_GoBack"/>
      <w:bookmarkEnd w:id="0"/>
    </w:p>
    <w:p w:rsidR="007B74A0" w:rsidRDefault="007B74A0" w:rsidP="002571EC">
      <w:pPr>
        <w:spacing w:line="360" w:lineRule="auto"/>
        <w:ind w:firstLine="709"/>
        <w:rPr>
          <w:sz w:val="28"/>
          <w:szCs w:val="28"/>
        </w:rPr>
      </w:pPr>
    </w:p>
    <w:p w:rsidR="00081BD6" w:rsidRDefault="00081BD6" w:rsidP="007B74A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081BD6" w:rsidRPr="007B74A0" w:rsidRDefault="00081BD6" w:rsidP="007B74A0">
      <w:pPr>
        <w:spacing w:line="360" w:lineRule="auto"/>
        <w:rPr>
          <w:sz w:val="28"/>
          <w:szCs w:val="28"/>
        </w:rPr>
      </w:pPr>
    </w:p>
    <w:p w:rsidR="007B74A0" w:rsidRPr="007B74A0" w:rsidRDefault="007B74A0" w:rsidP="007B74A0">
      <w:pPr>
        <w:spacing w:line="360" w:lineRule="auto"/>
        <w:jc w:val="both"/>
        <w:rPr>
          <w:sz w:val="28"/>
          <w:szCs w:val="28"/>
        </w:rPr>
      </w:pPr>
    </w:p>
    <w:sectPr w:rsidR="007B74A0" w:rsidRPr="007B74A0" w:rsidSect="003B3647">
      <w:headerReference w:type="default" r:id="rId8"/>
      <w:pgSz w:w="11906" w:h="16838"/>
      <w:pgMar w:top="851" w:right="850" w:bottom="851" w:left="1701" w:header="7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C9C" w:rsidRDefault="006C4C9C" w:rsidP="001F3BC7">
      <w:r>
        <w:separator/>
      </w:r>
    </w:p>
  </w:endnote>
  <w:endnote w:type="continuationSeparator" w:id="0">
    <w:p w:rsidR="006C4C9C" w:rsidRDefault="006C4C9C" w:rsidP="001F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C9C" w:rsidRDefault="006C4C9C" w:rsidP="001F3BC7">
      <w:r>
        <w:separator/>
      </w:r>
    </w:p>
  </w:footnote>
  <w:footnote w:type="continuationSeparator" w:id="0">
    <w:p w:rsidR="006C4C9C" w:rsidRDefault="006C4C9C" w:rsidP="001F3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447276"/>
    </w:sdtPr>
    <w:sdtEndPr/>
    <w:sdtContent>
      <w:p w:rsidR="001F3BC7" w:rsidRDefault="0004144F">
        <w:pPr>
          <w:pStyle w:val="a5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652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F3BC7" w:rsidRDefault="001F3B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A0"/>
    <w:rsid w:val="0004144F"/>
    <w:rsid w:val="00052BB3"/>
    <w:rsid w:val="00053BAE"/>
    <w:rsid w:val="00064EF8"/>
    <w:rsid w:val="00081BD6"/>
    <w:rsid w:val="000F7945"/>
    <w:rsid w:val="00170604"/>
    <w:rsid w:val="0017499C"/>
    <w:rsid w:val="00190E7E"/>
    <w:rsid w:val="001B7492"/>
    <w:rsid w:val="001C4AC5"/>
    <w:rsid w:val="001F3BC7"/>
    <w:rsid w:val="002571EC"/>
    <w:rsid w:val="00266B22"/>
    <w:rsid w:val="002D02B1"/>
    <w:rsid w:val="003B3647"/>
    <w:rsid w:val="003F1979"/>
    <w:rsid w:val="003F64AB"/>
    <w:rsid w:val="004E68CC"/>
    <w:rsid w:val="00546A8F"/>
    <w:rsid w:val="005A2378"/>
    <w:rsid w:val="005A37E9"/>
    <w:rsid w:val="005C3836"/>
    <w:rsid w:val="006757E8"/>
    <w:rsid w:val="006C4C9C"/>
    <w:rsid w:val="006D7D07"/>
    <w:rsid w:val="006E0856"/>
    <w:rsid w:val="006E7300"/>
    <w:rsid w:val="00705362"/>
    <w:rsid w:val="0075219A"/>
    <w:rsid w:val="007B74A0"/>
    <w:rsid w:val="00804002"/>
    <w:rsid w:val="008468C1"/>
    <w:rsid w:val="00855A5A"/>
    <w:rsid w:val="008B2C6E"/>
    <w:rsid w:val="008B3DF5"/>
    <w:rsid w:val="008E3499"/>
    <w:rsid w:val="009034EA"/>
    <w:rsid w:val="0090618B"/>
    <w:rsid w:val="00915CC3"/>
    <w:rsid w:val="009620D7"/>
    <w:rsid w:val="0096522F"/>
    <w:rsid w:val="00971F57"/>
    <w:rsid w:val="009A224A"/>
    <w:rsid w:val="009F0235"/>
    <w:rsid w:val="00A16B69"/>
    <w:rsid w:val="00A254A9"/>
    <w:rsid w:val="00A717F2"/>
    <w:rsid w:val="00A71CFB"/>
    <w:rsid w:val="00A91C5D"/>
    <w:rsid w:val="00AA008D"/>
    <w:rsid w:val="00AF0650"/>
    <w:rsid w:val="00AF0A90"/>
    <w:rsid w:val="00B2545F"/>
    <w:rsid w:val="00B32AFC"/>
    <w:rsid w:val="00B362BB"/>
    <w:rsid w:val="00B53875"/>
    <w:rsid w:val="00B60EEB"/>
    <w:rsid w:val="00BD4EF4"/>
    <w:rsid w:val="00C157B4"/>
    <w:rsid w:val="00C26A41"/>
    <w:rsid w:val="00C277A2"/>
    <w:rsid w:val="00C5571B"/>
    <w:rsid w:val="00C76525"/>
    <w:rsid w:val="00CA5B31"/>
    <w:rsid w:val="00CE062F"/>
    <w:rsid w:val="00CE2218"/>
    <w:rsid w:val="00CF0DE6"/>
    <w:rsid w:val="00CF5DCC"/>
    <w:rsid w:val="00D752AB"/>
    <w:rsid w:val="00D81CF0"/>
    <w:rsid w:val="00DB2475"/>
    <w:rsid w:val="00DD4D0C"/>
    <w:rsid w:val="00E47AD1"/>
    <w:rsid w:val="00E64BF3"/>
    <w:rsid w:val="00E823E2"/>
    <w:rsid w:val="00F6672F"/>
    <w:rsid w:val="00F87311"/>
    <w:rsid w:val="00FD3D39"/>
    <w:rsid w:val="00FD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A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7B74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B74A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4">
    <w:name w:val="Знак Знак Знак Знак Знак Знак Знак Знак Знак"/>
    <w:basedOn w:val="a"/>
    <w:rsid w:val="007B74A0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B7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B74A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Typewriter"/>
    <w:basedOn w:val="a0"/>
    <w:rsid w:val="007B74A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F3B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3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F3B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3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0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E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A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7B74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B74A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4">
    <w:name w:val="Знак Знак Знак Знак Знак Знак Знак Знак Знак"/>
    <w:basedOn w:val="a"/>
    <w:rsid w:val="007B74A0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B7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B74A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Typewriter"/>
    <w:basedOn w:val="a0"/>
    <w:rsid w:val="007B74A0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F3B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3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F3B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3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0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E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9D8A-C65F-43FA-B113-3CCB9DF5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slobodina_ai</cp:lastModifiedBy>
  <cp:revision>12</cp:revision>
  <cp:lastPrinted>2019-03-04T11:44:00Z</cp:lastPrinted>
  <dcterms:created xsi:type="dcterms:W3CDTF">2019-02-21T11:39:00Z</dcterms:created>
  <dcterms:modified xsi:type="dcterms:W3CDTF">2019-04-10T06:20:00Z</dcterms:modified>
</cp:coreProperties>
</file>